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088" w:rsidRPr="00333832" w:rsidRDefault="00A00E7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28.07.2017 Г. № 12/1</w:t>
      </w:r>
    </w:p>
    <w:p w:rsidR="007D4B40" w:rsidRPr="00541D61" w:rsidRDefault="007D4B40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РОССИЙСКАЯ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ФЕДЕРАЦИЯ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ИРКУТСКАЯ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ОБЛАСТЬ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БАЛАГАНСКИЙ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РАЙОН</w:t>
      </w:r>
    </w:p>
    <w:p w:rsidR="007D4B40" w:rsidRPr="00541D61" w:rsidRDefault="000F11F1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ОБРАЗОВАНИЕ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ДУМА</w:t>
      </w:r>
    </w:p>
    <w:p w:rsidR="007D4B40" w:rsidRDefault="001E0204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7D4B40" w:rsidRPr="000F11F1">
        <w:rPr>
          <w:rFonts w:ascii="Arial" w:hAnsi="Arial" w:cs="Arial"/>
          <w:b/>
          <w:sz w:val="32"/>
          <w:szCs w:val="32"/>
        </w:rPr>
        <w:t>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ВНЕСЕНИИ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ИЗМЕНЕНИЙ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РЕШЕНИЕ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ДУМЫ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</w:t>
      </w:r>
      <w:r w:rsidR="00FB3C6B">
        <w:rPr>
          <w:rFonts w:ascii="Arial" w:hAnsi="Arial" w:cs="Arial"/>
          <w:b/>
          <w:sz w:val="32"/>
          <w:szCs w:val="32"/>
        </w:rPr>
        <w:t>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МО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№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8/1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ОТ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28.12.2016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Г.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«</w:t>
      </w: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БЮДЖЕТЕ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МУНИЦИПАЛЬНОГО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ОБРАЗОВАНИЯ</w:t>
      </w:r>
    </w:p>
    <w:p w:rsidR="007D4B40" w:rsidRDefault="00FB3C6B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НА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2017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6D1D05">
        <w:rPr>
          <w:rFonts w:ascii="Arial" w:hAnsi="Arial" w:cs="Arial"/>
          <w:b/>
          <w:sz w:val="32"/>
          <w:szCs w:val="32"/>
        </w:rPr>
        <w:t xml:space="preserve"> И ПЛАНОВЫЙ ПЕРИОД </w:t>
      </w:r>
    </w:p>
    <w:p w:rsidR="000F11F1" w:rsidRPr="006D1D05" w:rsidRDefault="006D1D05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D1D05">
        <w:rPr>
          <w:rFonts w:ascii="Arial" w:hAnsi="Arial" w:cs="Arial"/>
          <w:b/>
          <w:sz w:val="32"/>
          <w:szCs w:val="32"/>
        </w:rPr>
        <w:t>2018 И 2019 ГОДОВ»</w:t>
      </w:r>
    </w:p>
    <w:p w:rsidR="00ED7163" w:rsidRPr="000F11F1" w:rsidRDefault="00ED7163" w:rsidP="000F11F1">
      <w:pPr>
        <w:pStyle w:val="a3"/>
        <w:jc w:val="center"/>
        <w:rPr>
          <w:rFonts w:ascii="Arial" w:hAnsi="Arial" w:cs="Arial"/>
          <w:b/>
        </w:rPr>
      </w:pPr>
    </w:p>
    <w:p w:rsid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соответствии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статьей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7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Раздела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3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Положения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бюджетном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процессе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образовании»,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утвержденного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ре</w:t>
      </w:r>
      <w:r w:rsidR="00DC0664" w:rsidRPr="000F11F1">
        <w:rPr>
          <w:rFonts w:ascii="Arial" w:hAnsi="Arial" w:cs="Arial"/>
        </w:rPr>
        <w:t>шением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МО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от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30.04.2015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г.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№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3/2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Дума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образования</w:t>
      </w:r>
    </w:p>
    <w:p w:rsidR="007D4B40" w:rsidRPr="00ED7163" w:rsidRDefault="00AF6F81" w:rsidP="00ED7163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D7163">
        <w:rPr>
          <w:rFonts w:ascii="Arial" w:hAnsi="Arial" w:cs="Arial"/>
          <w:b/>
          <w:sz w:val="30"/>
          <w:szCs w:val="30"/>
        </w:rPr>
        <w:t>РЕШИЛ</w:t>
      </w:r>
      <w:r w:rsidR="007D4B40" w:rsidRPr="00ED7163">
        <w:rPr>
          <w:rFonts w:ascii="Arial" w:hAnsi="Arial" w:cs="Arial"/>
          <w:b/>
          <w:sz w:val="30"/>
          <w:szCs w:val="30"/>
        </w:rPr>
        <w:t>А:</w:t>
      </w:r>
    </w:p>
    <w:p w:rsidR="000F11F1" w:rsidRDefault="00751378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образования от 28.12.2016 г. № 8/1 « О бюджете Заславского муниципального образования на 2017 год и плановый период 2018 и 2019 годов следующие изменения:</w:t>
      </w:r>
    </w:p>
    <w:p w:rsidR="00177F6C" w:rsidRPr="000F11F1" w:rsidRDefault="00177F6C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1.1 Утвердить основные характеристики бюджета Заславского муниципального образования на 2017 год: </w:t>
      </w:r>
    </w:p>
    <w:p w:rsidR="007D4B40" w:rsidRPr="000F11F1" w:rsidRDefault="00177F6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Подпункт 1.1 изложить в следующей редакции: </w:t>
      </w:r>
      <w:r w:rsidR="00AD2480" w:rsidRPr="000F11F1">
        <w:rPr>
          <w:rFonts w:ascii="Arial" w:hAnsi="Arial" w:cs="Arial"/>
        </w:rPr>
        <w:t>.</w:t>
      </w:r>
    </w:p>
    <w:p w:rsidR="007D4B40" w:rsidRP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</w:t>
      </w:r>
      <w:r w:rsidR="00AD2480" w:rsidRPr="000F11F1">
        <w:rPr>
          <w:rFonts w:ascii="Arial" w:hAnsi="Arial" w:cs="Arial"/>
        </w:rPr>
        <w:t>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доходов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333832">
        <w:rPr>
          <w:rFonts w:ascii="Arial" w:hAnsi="Arial" w:cs="Arial"/>
        </w:rPr>
        <w:t>5611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333832">
        <w:rPr>
          <w:rFonts w:ascii="Arial" w:hAnsi="Arial" w:cs="Arial"/>
        </w:rPr>
        <w:t>Пять миллионов</w:t>
      </w:r>
      <w:r w:rsidR="00ED7163">
        <w:rPr>
          <w:rFonts w:ascii="Arial" w:hAnsi="Arial" w:cs="Arial"/>
        </w:rPr>
        <w:t xml:space="preserve"> </w:t>
      </w:r>
      <w:r w:rsidR="00333832">
        <w:rPr>
          <w:rFonts w:ascii="Arial" w:hAnsi="Arial" w:cs="Arial"/>
        </w:rPr>
        <w:t>шестьсот одиннадцать тысяч</w:t>
      </w:r>
      <w:r w:rsidR="00177F6C">
        <w:rPr>
          <w:rFonts w:ascii="Arial" w:hAnsi="Arial" w:cs="Arial"/>
        </w:rPr>
        <w:t xml:space="preserve"> </w:t>
      </w:r>
      <w:r w:rsidR="00EB0211" w:rsidRPr="000F11F1">
        <w:rPr>
          <w:rFonts w:ascii="Arial" w:hAnsi="Arial" w:cs="Arial"/>
        </w:rPr>
        <w:t>рублей)</w:t>
      </w:r>
      <w:r w:rsidR="00ED7163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 xml:space="preserve">, в том числе : безвозмездные поступления из областного бюджета в сумме </w:t>
      </w:r>
      <w:r w:rsidR="00333832">
        <w:rPr>
          <w:rFonts w:ascii="Arial" w:hAnsi="Arial" w:cs="Arial"/>
        </w:rPr>
        <w:t>364,2</w:t>
      </w:r>
      <w:r w:rsidR="000D1EDE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>тыс. руб</w:t>
      </w:r>
      <w:r w:rsidR="001A32AE">
        <w:rPr>
          <w:rFonts w:ascii="Arial" w:hAnsi="Arial" w:cs="Arial"/>
        </w:rPr>
        <w:t xml:space="preserve">лей, из районного бюджета </w:t>
      </w:r>
      <w:r w:rsidR="00333832">
        <w:rPr>
          <w:rFonts w:ascii="Arial" w:hAnsi="Arial" w:cs="Arial"/>
        </w:rPr>
        <w:t xml:space="preserve">3655,1 </w:t>
      </w:r>
      <w:r w:rsidR="00320B3A">
        <w:rPr>
          <w:rFonts w:ascii="Arial" w:hAnsi="Arial" w:cs="Arial"/>
        </w:rPr>
        <w:t>тыс. рублей, налоговые и н</w:t>
      </w:r>
      <w:r w:rsidR="001A32AE">
        <w:rPr>
          <w:rFonts w:ascii="Arial" w:hAnsi="Arial" w:cs="Arial"/>
        </w:rPr>
        <w:t>еналоговые доходы в сумме 1591,7</w:t>
      </w:r>
      <w:r w:rsidR="00320B3A">
        <w:rPr>
          <w:rFonts w:ascii="Arial" w:hAnsi="Arial" w:cs="Arial"/>
        </w:rPr>
        <w:t xml:space="preserve"> тыс. рублей;</w:t>
      </w:r>
    </w:p>
    <w:p w:rsidR="007D4B40" w:rsidRPr="000F11F1" w:rsidRDefault="007D4B40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расходов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333832">
        <w:rPr>
          <w:rFonts w:ascii="Arial" w:hAnsi="Arial" w:cs="Arial"/>
        </w:rPr>
        <w:t>5690,5</w:t>
      </w:r>
      <w:r w:rsidR="000D1EDE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333832">
        <w:rPr>
          <w:rFonts w:ascii="Arial" w:hAnsi="Arial" w:cs="Arial"/>
        </w:rPr>
        <w:t>Пять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милли</w:t>
      </w:r>
      <w:r w:rsidR="00333832">
        <w:rPr>
          <w:rFonts w:ascii="Arial" w:hAnsi="Arial" w:cs="Arial"/>
        </w:rPr>
        <w:t>онов</w:t>
      </w:r>
      <w:r w:rsidR="00365830">
        <w:rPr>
          <w:rFonts w:ascii="Arial" w:hAnsi="Arial" w:cs="Arial"/>
        </w:rPr>
        <w:t xml:space="preserve"> </w:t>
      </w:r>
      <w:r w:rsidR="00333832">
        <w:rPr>
          <w:rFonts w:ascii="Arial" w:hAnsi="Arial" w:cs="Arial"/>
        </w:rPr>
        <w:t>шестьсот девяносто тысяч пятьсот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EB0211" w:rsidRPr="000F11F1">
        <w:rPr>
          <w:rFonts w:ascii="Arial" w:hAnsi="Arial" w:cs="Arial"/>
        </w:rPr>
        <w:t>;</w:t>
      </w:r>
    </w:p>
    <w:p w:rsidR="007D4B40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дефицита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79,5</w:t>
      </w:r>
      <w:r w:rsidR="00ED7163">
        <w:rPr>
          <w:rFonts w:ascii="Arial" w:hAnsi="Arial" w:cs="Arial"/>
        </w:rPr>
        <w:t xml:space="preserve"> </w:t>
      </w:r>
      <w:r w:rsidR="005717BB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Семьдесят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девять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пятьсот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320B3A"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320B3A" w:rsidRDefault="00320B3A" w:rsidP="00ED7163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 Подпункт 1.2 на 2018 год изложить в следующей редакции:</w:t>
      </w:r>
    </w:p>
    <w:p w:rsidR="00320B3A" w:rsidRPr="000F11F1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3508,7 тысяч ( Три миллиона  пятьсот восемь тысяч семьсот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поступления из областного бюджета в сумме 63,9 тыс. рублей, из районного бюджета 1849 тыс. рублей, налоговые и неналоговые доходы в сумме 1595,8 тыс. рублей;</w:t>
      </w:r>
    </w:p>
    <w:p w:rsidR="00320B3A" w:rsidRPr="000F11F1" w:rsidRDefault="00320B3A" w:rsidP="00320B3A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3588,4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и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пятьсот восемьдесят восемь тысяч четыреста </w:t>
      </w:r>
      <w:r w:rsidRPr="000F11F1">
        <w:rPr>
          <w:rFonts w:ascii="Arial" w:hAnsi="Arial" w:cs="Arial"/>
        </w:rPr>
        <w:t>рублей);</w:t>
      </w:r>
    </w:p>
    <w:p w:rsidR="00320B3A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4D1E1C">
        <w:rPr>
          <w:rFonts w:ascii="Arial" w:hAnsi="Arial" w:cs="Arial"/>
        </w:rPr>
        <w:t xml:space="preserve"> дефицита бюджета в сумме 79,7</w:t>
      </w:r>
      <w:r>
        <w:rPr>
          <w:rFonts w:ascii="Arial" w:hAnsi="Arial" w:cs="Arial"/>
        </w:rPr>
        <w:t xml:space="preserve"> тысяч </w:t>
      </w:r>
      <w:r w:rsidR="004D1E1C">
        <w:rPr>
          <w:rFonts w:ascii="Arial" w:hAnsi="Arial" w:cs="Arial"/>
        </w:rPr>
        <w:t>( Семьдесят девять тысяч семьсот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320B3A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 Под пункт 1.3  на 2019 год изложить в следующей редакции:</w:t>
      </w:r>
    </w:p>
    <w:p w:rsidR="004D1E1C" w:rsidRPr="000F11F1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3612,3 тысяч ( Три миллиона  шестьсот двенадцать тысяч триста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поступления из областного бюджета в сумме 63,9 тыс. рублей, из районного </w:t>
      </w:r>
      <w:r>
        <w:rPr>
          <w:rFonts w:ascii="Arial" w:hAnsi="Arial" w:cs="Arial"/>
        </w:rPr>
        <w:lastRenderedPageBreak/>
        <w:t>бюджета 1841,8 тыс. рублей, налоговые и неналоговые доходы в сумме 1706,6 тыс. рублей;</w:t>
      </w:r>
    </w:p>
    <w:p w:rsidR="004D1E1C" w:rsidRPr="000F11F1" w:rsidRDefault="004D1E1C" w:rsidP="004D1E1C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3697,6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шестьсот девяносто семь тысяч шестьсот </w:t>
      </w:r>
      <w:r w:rsidRPr="000F11F1">
        <w:rPr>
          <w:rFonts w:ascii="Arial" w:hAnsi="Arial" w:cs="Arial"/>
        </w:rPr>
        <w:t>рублей);</w:t>
      </w:r>
    </w:p>
    <w:p w:rsidR="004D1E1C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>
        <w:rPr>
          <w:rFonts w:ascii="Arial" w:hAnsi="Arial" w:cs="Arial"/>
        </w:rPr>
        <w:t xml:space="preserve"> дефицита бюджета в сумме 85,3 тысяч ( Восемьдесят пять тысяч триста 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</w:t>
      </w:r>
      <w:r w:rsidR="00617945" w:rsidRPr="000F11F1">
        <w:rPr>
          <w:rFonts w:ascii="Arial" w:hAnsi="Arial" w:cs="Arial"/>
        </w:rPr>
        <w:t>7</w:t>
      </w:r>
      <w:r>
        <w:rPr>
          <w:rFonts w:ascii="Arial" w:hAnsi="Arial" w:cs="Arial"/>
        </w:rPr>
        <w:t>,8,9,10 изложить в новой редакции (прилагается).</w:t>
      </w:r>
    </w:p>
    <w:p w:rsidR="007D4B40" w:rsidRPr="000F11F1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7D4B40" w:rsidRPr="000F11F1">
        <w:rPr>
          <w:rFonts w:ascii="Arial" w:hAnsi="Arial" w:cs="Arial"/>
        </w:rPr>
        <w:t>Настоящее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решение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вступает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силу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дня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его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официального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опубликования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печатном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средстве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массовой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информации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Вестник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Заславска».</w:t>
      </w:r>
    </w:p>
    <w:p w:rsidR="000F11F1" w:rsidRDefault="000F11F1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Председатель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4D1E1C">
        <w:rPr>
          <w:rFonts w:ascii="Arial" w:hAnsi="Arial" w:cs="Arial"/>
        </w:rPr>
        <w:t>Заславского МО</w:t>
      </w:r>
    </w:p>
    <w:p w:rsidR="000F11F1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образования</w:t>
      </w:r>
      <w:r w:rsidR="00ED7163">
        <w:rPr>
          <w:rFonts w:ascii="Arial" w:hAnsi="Arial" w:cs="Arial"/>
        </w:rPr>
        <w:t xml:space="preserve"> </w:t>
      </w:r>
    </w:p>
    <w:p w:rsidR="007D4B40" w:rsidRDefault="007D4B40" w:rsidP="007D4B40">
      <w:pPr>
        <w:pStyle w:val="a3"/>
        <w:rPr>
          <w:rFonts w:ascii="Arial" w:hAnsi="Arial" w:cs="Arial"/>
        </w:rPr>
      </w:pPr>
      <w:r w:rsidRPr="000F11F1">
        <w:rPr>
          <w:rFonts w:ascii="Arial" w:hAnsi="Arial" w:cs="Arial"/>
        </w:rPr>
        <w:t>Е.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Покладок</w:t>
      </w:r>
    </w:p>
    <w:p w:rsidR="00ED7163" w:rsidRDefault="00ED7163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Default="00BB5317" w:rsidP="007D4B40">
      <w:pPr>
        <w:pStyle w:val="a3"/>
        <w:rPr>
          <w:rFonts w:ascii="Arial" w:hAnsi="Arial" w:cs="Arial"/>
        </w:rPr>
        <w:sectPr w:rsidR="00BB5317" w:rsidSect="00BB5317">
          <w:headerReference w:type="default" r:id="rId8"/>
          <w:footerReference w:type="default" r:id="rId9"/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572338">
        <w:rPr>
          <w:rFonts w:ascii="Courier New" w:hAnsi="Courier New" w:cs="Courier New"/>
          <w:sz w:val="22"/>
          <w:szCs w:val="22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 Заславского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</w:t>
      </w:r>
      <w:r w:rsidR="00AB193D">
        <w:rPr>
          <w:rFonts w:ascii="Courier New" w:hAnsi="Courier New" w:cs="Courier New"/>
          <w:sz w:val="22"/>
          <w:szCs w:val="22"/>
        </w:rPr>
        <w:t>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годов»</w:t>
      </w:r>
    </w:p>
    <w:p w:rsidR="00BB5317" w:rsidRPr="00572338" w:rsidRDefault="00A00E7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28.07.2017г. № 12</w:t>
      </w:r>
      <w:r w:rsidR="001A0C9C">
        <w:rPr>
          <w:rFonts w:ascii="Courier New" w:hAnsi="Courier New" w:cs="Courier New"/>
          <w:sz w:val="22"/>
          <w:szCs w:val="22"/>
        </w:rPr>
        <w:t>/1</w:t>
      </w:r>
    </w:p>
    <w:p w:rsidR="00BB5317" w:rsidRPr="004D019F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4D019F">
        <w:rPr>
          <w:rFonts w:ascii="Arial" w:hAnsi="Arial" w:cs="Arial"/>
          <w:b/>
        </w:rPr>
        <w:t>ДОХОДЫ ЗАСЛАВСКОГО МУНИЦИПАЛЬНОГО ОБРАЗОВАНИЯ НА 2017 ГОД</w:t>
      </w:r>
    </w:p>
    <w:p w:rsidR="00BB5317" w:rsidRPr="00CB1A52" w:rsidRDefault="00BB5317" w:rsidP="00BB5317">
      <w:pPr>
        <w:pStyle w:val="a3"/>
        <w:jc w:val="center"/>
        <w:rPr>
          <w:rFonts w:ascii="Courier New" w:hAnsi="Courier New" w:cs="Courier New"/>
          <w:b/>
          <w:sz w:val="22"/>
          <w:szCs w:val="22"/>
        </w:rPr>
      </w:pPr>
      <w:r w:rsidRPr="004D019F">
        <w:rPr>
          <w:rFonts w:ascii="Arial" w:hAnsi="Arial" w:cs="Arial"/>
          <w:b/>
        </w:rPr>
        <w:t xml:space="preserve"> И ПЛАНОВЫЙ ПЕРИОД 2018 – 2019 ГОДОВ</w:t>
      </w:r>
    </w:p>
    <w:tbl>
      <w:tblPr>
        <w:tblW w:w="14923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134"/>
      </w:tblGrid>
      <w:tr w:rsidR="00BB5317" w:rsidRPr="00572338" w:rsidTr="00BB5317">
        <w:trPr>
          <w:trHeight w:val="49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главного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 г.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572338" w:rsidTr="00BB5317">
        <w:trPr>
          <w:trHeight w:val="33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B5317" w:rsidRPr="00572338" w:rsidTr="00BB5317">
        <w:trPr>
          <w:trHeight w:val="285"/>
        </w:trPr>
        <w:tc>
          <w:tcPr>
            <w:tcW w:w="5709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5B5D41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1591,7</w:t>
            </w:r>
          </w:p>
        </w:tc>
        <w:tc>
          <w:tcPr>
            <w:tcW w:w="1276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1595,8</w:t>
            </w:r>
          </w:p>
        </w:tc>
        <w:tc>
          <w:tcPr>
            <w:tcW w:w="1134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1706,6</w:t>
            </w:r>
          </w:p>
        </w:tc>
      </w:tr>
      <w:tr w:rsidR="00BB5317" w:rsidRPr="00572338" w:rsidTr="00BB5317">
        <w:trPr>
          <w:trHeight w:val="358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ПРИБЫЛЬ,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6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02000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55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зарегистрированными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индивидуальных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предпринимателей,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нотариусов,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учредивших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адвокатские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кабинеты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ст.227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390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статьей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228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3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услуги),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реализуемые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840,4</w:t>
            </w:r>
          </w:p>
        </w:tc>
      </w:tr>
      <w:tr w:rsidR="00BB5317" w:rsidRPr="00572338" w:rsidTr="00BB5317">
        <w:trPr>
          <w:trHeight w:val="31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дизельное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топливо,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02230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моторные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масла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двигателей,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02240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автомобильный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02250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548,7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538,5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прямогонный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02260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-51,8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-55,5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СОВОКУПНЫЙ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Единый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сельскохозяйственный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030000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ИМУЩЕСТВО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взимаемый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ставкам,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применяемым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объектам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налогообложения,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организаций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1 06 0600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организаций,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06033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ПОШЛИНА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(за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консульскими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ИСПОЛЬЗОВАНИЯ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СОБСТВЕННОСТИ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власти,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внебюджетных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фон</w:t>
            </w:r>
            <w:r>
              <w:rPr>
                <w:rFonts w:ascii="Courier New" w:hAnsi="Courier New" w:cs="Courier New"/>
                <w:sz w:val="22"/>
                <w:szCs w:val="22"/>
              </w:rPr>
              <w:t>дов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)</w:t>
            </w:r>
          </w:p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компенсация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затрат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7D222A">
              <w:rPr>
                <w:rFonts w:ascii="Courier New" w:hAnsi="Courier New" w:cs="Courier New"/>
                <w:sz w:val="22"/>
                <w:szCs w:val="22"/>
              </w:rP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3B01F0" w:rsidRDefault="00A00E7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4019,3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B754D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4019,3</w:t>
            </w:r>
          </w:p>
        </w:tc>
        <w:tc>
          <w:tcPr>
            <w:tcW w:w="1276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3655,1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3655,1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3655,1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333832"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A00E7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</w:t>
            </w:r>
            <w:r>
              <w:rPr>
                <w:rFonts w:ascii="Courier New" w:hAnsi="Courier New" w:cs="Courier New"/>
                <w:sz w:val="22"/>
                <w:szCs w:val="22"/>
              </w:rPr>
              <w:t>ам на осуществление первичного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выполнение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передаваемых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07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2 07 0503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</w:tr>
      <w:tr w:rsidR="00BB5317" w:rsidRPr="003B01F0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BB5317" w:rsidRPr="003B01F0" w:rsidRDefault="00A00E7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5611,0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3508,7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3612,3</w:t>
            </w:r>
          </w:p>
        </w:tc>
      </w:tr>
    </w:tbl>
    <w:p w:rsidR="00BB5317" w:rsidRPr="003B01F0" w:rsidRDefault="00BB5317" w:rsidP="00BB5317">
      <w:pPr>
        <w:pStyle w:val="a3"/>
        <w:jc w:val="right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образования</w:t>
      </w: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Покладок</w:t>
      </w: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Исп.Коркина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В.</w:t>
      </w:r>
    </w:p>
    <w:p w:rsidR="00BB5317" w:rsidRDefault="00BB5317" w:rsidP="00BB531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тел. 8(395)48 41121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 внесении изменений в решение </w:t>
      </w:r>
      <w:r w:rsidRPr="001D0658">
        <w:rPr>
          <w:rFonts w:ascii="Courier New" w:hAnsi="Courier New" w:cs="Courier New"/>
          <w:sz w:val="22"/>
          <w:szCs w:val="22"/>
        </w:rPr>
        <w:t>Думы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Заслав</w:t>
      </w:r>
      <w:r w:rsidR="00AB193D">
        <w:rPr>
          <w:rFonts w:ascii="Courier New" w:hAnsi="Courier New" w:cs="Courier New"/>
          <w:sz w:val="22"/>
          <w:szCs w:val="22"/>
        </w:rPr>
        <w:t>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 и плановый период 2018 и 2019 годов</w:t>
      </w:r>
      <w:r w:rsidRPr="001D0658">
        <w:rPr>
          <w:rFonts w:ascii="Courier New" w:hAnsi="Courier New" w:cs="Courier New"/>
          <w:sz w:val="22"/>
          <w:szCs w:val="22"/>
        </w:rPr>
        <w:t>»</w:t>
      </w:r>
    </w:p>
    <w:p w:rsidR="00BB5317" w:rsidRDefault="00A00E7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28.07.2017г. № 12</w:t>
      </w:r>
      <w:r w:rsidR="001A0C9C">
        <w:rPr>
          <w:rFonts w:ascii="Courier New" w:hAnsi="Courier New" w:cs="Courier New"/>
          <w:sz w:val="22"/>
          <w:szCs w:val="22"/>
        </w:rPr>
        <w:t>/1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CB1A52" w:rsidRDefault="00BB5317" w:rsidP="00BB5317">
      <w:pPr>
        <w:pStyle w:val="a3"/>
        <w:jc w:val="center"/>
        <w:rPr>
          <w:b/>
        </w:rPr>
      </w:pPr>
      <w:r w:rsidRPr="00CB1A52">
        <w:rPr>
          <w:b/>
        </w:rPr>
        <w:t>Перечень</w:t>
      </w:r>
      <w:r>
        <w:rPr>
          <w:b/>
        </w:rPr>
        <w:t xml:space="preserve"> </w:t>
      </w:r>
      <w:r w:rsidRPr="00CB1A52">
        <w:rPr>
          <w:b/>
        </w:rPr>
        <w:t>кодов</w:t>
      </w:r>
      <w:r>
        <w:rPr>
          <w:b/>
        </w:rPr>
        <w:t xml:space="preserve"> </w:t>
      </w:r>
      <w:r w:rsidRPr="00CB1A52">
        <w:rPr>
          <w:b/>
        </w:rPr>
        <w:t>классификации</w:t>
      </w:r>
      <w:r>
        <w:rPr>
          <w:b/>
        </w:rPr>
        <w:t xml:space="preserve"> </w:t>
      </w:r>
      <w:r w:rsidRPr="00CB1A52">
        <w:rPr>
          <w:b/>
        </w:rPr>
        <w:t>доходов</w:t>
      </w:r>
      <w:r>
        <w:rPr>
          <w:b/>
        </w:rPr>
        <w:t xml:space="preserve"> </w:t>
      </w:r>
      <w:r w:rsidRPr="00CB1A52">
        <w:rPr>
          <w:b/>
        </w:rPr>
        <w:t>бюджета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</w:t>
      </w:r>
      <w:r>
        <w:rPr>
          <w:b/>
        </w:rPr>
        <w:t xml:space="preserve">бразования на 2017 и на плановый период 2018 и </w:t>
      </w:r>
      <w:r w:rsidRPr="00CB1A52">
        <w:rPr>
          <w:b/>
        </w:rPr>
        <w:t>2019</w:t>
      </w:r>
      <w:r>
        <w:rPr>
          <w:b/>
        </w:rPr>
        <w:t xml:space="preserve"> </w:t>
      </w:r>
      <w:r w:rsidRPr="00CB1A52">
        <w:rPr>
          <w:b/>
        </w:rPr>
        <w:t>год</w:t>
      </w:r>
      <w:r>
        <w:rPr>
          <w:b/>
        </w:rPr>
        <w:t xml:space="preserve">ов </w:t>
      </w:r>
      <w:r w:rsidRPr="00CB1A52">
        <w:rPr>
          <w:b/>
        </w:rPr>
        <w:t>,</w:t>
      </w:r>
      <w:r>
        <w:rPr>
          <w:b/>
        </w:rPr>
        <w:t xml:space="preserve"> </w:t>
      </w:r>
      <w:r w:rsidRPr="00CB1A52">
        <w:rPr>
          <w:b/>
        </w:rPr>
        <w:t>администрируемых</w:t>
      </w:r>
      <w:r>
        <w:rPr>
          <w:b/>
        </w:rPr>
        <w:t xml:space="preserve"> </w:t>
      </w:r>
      <w:r w:rsidRPr="00CB1A52">
        <w:rPr>
          <w:b/>
        </w:rPr>
        <w:t>Администрацией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образования</w:t>
      </w:r>
    </w:p>
    <w:p w:rsidR="00BB5317" w:rsidRPr="00CB1A52" w:rsidRDefault="00BB5317" w:rsidP="00BB5317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BB5317" w:rsidTr="00BB5317">
        <w:trPr>
          <w:trHeight w:val="195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57489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</w:tcPr>
          <w:p w:rsidR="00FC2D7D" w:rsidRPr="001D0658" w:rsidRDefault="00FC2D7D" w:rsidP="0057489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Дотации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поддержку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мер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обеспечению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сбалансированности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бюджетов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HTML"/>
              <w:rPr>
                <w:sz w:val="22"/>
                <w:szCs w:val="22"/>
              </w:rPr>
            </w:pPr>
            <w:r w:rsidRPr="001D0658">
              <w:rPr>
                <w:sz w:val="22"/>
                <w:szCs w:val="22"/>
              </w:rPr>
              <w:t>Дотации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бюджетам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сельских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поселений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выравнивание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бюджетной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обеспеченности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Субвенции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выполнение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передаваемых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полномочий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субъектов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Российской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Федерации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65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FC2D7D" w:rsidTr="00BB5317">
        <w:trPr>
          <w:trHeight w:val="326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07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Прочие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безвозмездные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поступления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бюджеты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</w:p>
        </w:tc>
      </w:tr>
      <w:tr w:rsidR="00FC2D7D" w:rsidTr="00BB5317">
        <w:trPr>
          <w:trHeight w:val="6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BB5317" w:rsidRDefault="00BB5317" w:rsidP="00BB5317">
      <w:pPr>
        <w:pStyle w:val="a3"/>
        <w:rPr>
          <w:rFonts w:ascii="Tahoma" w:hAnsi="Tahoma" w:cs="Tahoma"/>
        </w:rPr>
      </w:pPr>
    </w:p>
    <w:p w:rsidR="00BB5317" w:rsidRPr="001D0658" w:rsidRDefault="00BB5317" w:rsidP="00BB5317">
      <w:pPr>
        <w:pStyle w:val="a3"/>
        <w:rPr>
          <w:rFonts w:ascii="Tahoma" w:hAnsi="Tahoma" w:cs="Tahoma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образования</w:t>
      </w:r>
    </w:p>
    <w:p w:rsidR="00BB5317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</w:p>
    <w:p w:rsidR="00BB5317" w:rsidRPr="001D0658" w:rsidRDefault="00BB5317" w:rsidP="00BB5317">
      <w:pPr>
        <w:pStyle w:val="a3"/>
        <w:rPr>
          <w:rFonts w:ascii="Arial" w:hAnsi="Arial" w:cs="Arial"/>
        </w:rPr>
      </w:pPr>
      <w:r w:rsidRPr="001D0658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В.</w:t>
      </w: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1D0658">
        <w:rPr>
          <w:rFonts w:ascii="Arial" w:hAnsi="Arial" w:cs="Arial"/>
        </w:rPr>
        <w:t>тел.8(395)48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4112</w:t>
      </w:r>
      <w:r>
        <w:rPr>
          <w:rFonts w:ascii="Arial" w:hAnsi="Arial" w:cs="Arial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3</w:t>
      </w:r>
    </w:p>
    <w:p w:rsidR="00FC2D7D" w:rsidRDefault="00FC2D7D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З</w:t>
      </w:r>
      <w:r w:rsidR="00BB5317">
        <w:rPr>
          <w:rFonts w:ascii="Courier New" w:hAnsi="Courier New" w:cs="Courier New"/>
          <w:sz w:val="22"/>
          <w:szCs w:val="22"/>
        </w:rPr>
        <w:t>аславского</w:t>
      </w:r>
    </w:p>
    <w:p w:rsidR="00BB5317" w:rsidRDefault="00BB5317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FC2D7D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«О бюджете Заславского муниципального образования</w:t>
      </w: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2017год и плановый период 2018 и 2019 годов»</w:t>
      </w:r>
    </w:p>
    <w:p w:rsidR="00BB5317" w:rsidRPr="00B72646" w:rsidRDefault="00A00E7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28.07.2017 г. № 12</w:t>
      </w:r>
      <w:r w:rsidR="001A0C9C">
        <w:rPr>
          <w:rFonts w:ascii="Courier New" w:hAnsi="Courier New" w:cs="Courier New"/>
          <w:sz w:val="22"/>
          <w:szCs w:val="22"/>
        </w:rPr>
        <w:t>/1</w:t>
      </w:r>
    </w:p>
    <w:p w:rsidR="00BB5317" w:rsidRPr="00B33395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B72646">
        <w:rPr>
          <w:rFonts w:ascii="Arial" w:hAnsi="Arial" w:cs="Arial"/>
          <w:b/>
        </w:rPr>
        <w:t>ИСТОЧНИКИ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ФИНАНСИРОВАНИЯ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БЮДЖЕТ</w:t>
      </w:r>
      <w:r>
        <w:rPr>
          <w:rFonts w:ascii="Arial" w:hAnsi="Arial" w:cs="Arial"/>
          <w:b/>
        </w:rPr>
        <w:t>А ЗАСЛАВСКОГО МУНИЦИПАЛЬНОГО ОБРАЗОВАНИЯ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НА 2017 ГОД И ПЛАНОВЫЙ ПЕРИОД 2018 И 2019 ГОДОВ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33395">
        <w:rPr>
          <w:rFonts w:ascii="Arial" w:hAnsi="Arial" w:cs="Arial"/>
        </w:rPr>
        <w:t>тыс.</w:t>
      </w:r>
      <w:r>
        <w:rPr>
          <w:rFonts w:ascii="Arial" w:hAnsi="Arial" w:cs="Arial"/>
        </w:rPr>
        <w:t xml:space="preserve">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9"/>
        <w:gridCol w:w="3827"/>
        <w:gridCol w:w="1276"/>
        <w:gridCol w:w="1276"/>
        <w:gridCol w:w="1276"/>
      </w:tblGrid>
      <w:tr w:rsidR="00BB5317" w:rsidRPr="00E305C6" w:rsidTr="005F2201">
        <w:trPr>
          <w:trHeight w:val="1175"/>
        </w:trPr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элементов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,программ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(подпрограмм),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кодов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классификации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3827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79,5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кредиты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Изменение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счетах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учету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F2201" w:rsidRPr="00B72646" w:rsidRDefault="00A00E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-5611,0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C95261" w:rsidRPr="00B72646" w:rsidRDefault="00C95261" w:rsidP="005F220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C95261" w:rsidRPr="00B72646" w:rsidRDefault="00A00E77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-5611,0</w:t>
            </w:r>
          </w:p>
        </w:tc>
        <w:tc>
          <w:tcPr>
            <w:tcW w:w="1276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827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C95261" w:rsidRPr="00B72646" w:rsidRDefault="00A00E77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-5611,0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C95261" w:rsidRPr="00B72646" w:rsidRDefault="00A00E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5690,5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0D1EDE" w:rsidRPr="00E305C6" w:rsidTr="005F2201">
        <w:tc>
          <w:tcPr>
            <w:tcW w:w="7939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0D1EDE" w:rsidRPr="00B72646" w:rsidRDefault="00A00E77" w:rsidP="00AA7D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5690,5</w:t>
            </w:r>
          </w:p>
        </w:tc>
        <w:tc>
          <w:tcPr>
            <w:tcW w:w="1276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0D1EDE" w:rsidRPr="00E305C6" w:rsidTr="005F2201">
        <w:tc>
          <w:tcPr>
            <w:tcW w:w="7939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3827" w:type="dxa"/>
          </w:tcPr>
          <w:p w:rsidR="000D1EDE" w:rsidRPr="00B72646" w:rsidRDefault="000D1EDE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0D1EDE" w:rsidRPr="00B72646" w:rsidRDefault="00A00E77" w:rsidP="00AA7D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5690,5</w:t>
            </w:r>
          </w:p>
        </w:tc>
        <w:tc>
          <w:tcPr>
            <w:tcW w:w="1276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</w:tbl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33395">
        <w:rPr>
          <w:rFonts w:ascii="Courier New" w:hAnsi="Courier New" w:cs="Courier New"/>
          <w:sz w:val="22"/>
          <w:szCs w:val="22"/>
        </w:rPr>
        <w:t>4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33395">
        <w:rPr>
          <w:rFonts w:ascii="Courier New" w:hAnsi="Courier New" w:cs="Courier New"/>
          <w:sz w:val="22"/>
          <w:szCs w:val="22"/>
        </w:rPr>
        <w:t>Дум</w:t>
      </w:r>
      <w:r w:rsidR="00AB193D">
        <w:rPr>
          <w:rFonts w:ascii="Courier New" w:hAnsi="Courier New" w:cs="Courier New"/>
          <w:sz w:val="22"/>
          <w:szCs w:val="22"/>
        </w:rPr>
        <w:t>ы Заславского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«</w:t>
      </w:r>
      <w:r>
        <w:rPr>
          <w:rFonts w:ascii="Courier New" w:hAnsi="Courier New" w:cs="Courier New"/>
          <w:sz w:val="22"/>
          <w:szCs w:val="22"/>
        </w:rPr>
        <w:t xml:space="preserve"> О бюджете Заславского муниципального образования на 2017 год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 </w:t>
      </w:r>
      <w:r w:rsidRPr="00B33395">
        <w:rPr>
          <w:rFonts w:ascii="Courier New" w:hAnsi="Courier New" w:cs="Courier New"/>
          <w:sz w:val="22"/>
          <w:szCs w:val="22"/>
        </w:rPr>
        <w:t>»</w:t>
      </w:r>
    </w:p>
    <w:p w:rsidR="00BB5317" w:rsidRDefault="00A00E7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28.07.2017г. № 12</w:t>
      </w:r>
      <w:r w:rsidR="001A0C9C">
        <w:rPr>
          <w:rFonts w:ascii="Courier New" w:hAnsi="Courier New" w:cs="Courier New"/>
          <w:sz w:val="22"/>
          <w:szCs w:val="22"/>
        </w:rPr>
        <w:t>/1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разделам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подразделам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классификации расходов на 2017 год и плановый период 2018 и 2019 годов</w:t>
      </w:r>
    </w:p>
    <w:p w:rsidR="00BB5317" w:rsidRPr="00B33395" w:rsidRDefault="00AB193D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(</w:t>
      </w:r>
      <w:r w:rsidR="00BB5317" w:rsidRPr="00E305C6">
        <w:rPr>
          <w:rFonts w:ascii="Arial" w:hAnsi="Arial" w:cs="Arial"/>
        </w:rPr>
        <w:t>тыс.рублей)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статья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A00E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3551,9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A00E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2921,5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rPr>
          <w:trHeight w:val="220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BB5317" w:rsidRPr="00E305C6" w:rsidTr="00BB5317">
        <w:trPr>
          <w:trHeight w:val="326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противопожарной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A00E7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302,7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A00E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жилищно-коммунального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квалификации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482366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882,4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48236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882,4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кинематографии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РАСХОДОВ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482366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5690,5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3697,6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AE0EA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тел.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8(395)48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41121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5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826698">
        <w:rPr>
          <w:rFonts w:ascii="Courier New" w:hAnsi="Courier New" w:cs="Courier New"/>
          <w:sz w:val="22"/>
          <w:szCs w:val="22"/>
        </w:rPr>
        <w:t>ре</w:t>
      </w:r>
      <w:r>
        <w:rPr>
          <w:rFonts w:ascii="Courier New" w:hAnsi="Courier New" w:cs="Courier New"/>
          <w:sz w:val="22"/>
          <w:szCs w:val="22"/>
        </w:rPr>
        <w:t>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 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826698">
        <w:rPr>
          <w:rFonts w:ascii="Courier New" w:hAnsi="Courier New" w:cs="Courier New"/>
          <w:sz w:val="22"/>
          <w:szCs w:val="22"/>
        </w:rPr>
        <w:t>»</w:t>
      </w:r>
    </w:p>
    <w:p w:rsidR="00BB5317" w:rsidRDefault="00482366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28.07.2017г. № 12</w:t>
      </w:r>
      <w:r w:rsidR="001A0C9C">
        <w:rPr>
          <w:rFonts w:ascii="Courier New" w:hAnsi="Courier New" w:cs="Courier New"/>
          <w:sz w:val="22"/>
          <w:szCs w:val="22"/>
        </w:rPr>
        <w:t>/1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82669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КЛАССИ</w:t>
      </w:r>
      <w:r>
        <w:rPr>
          <w:rFonts w:ascii="Arial" w:hAnsi="Arial" w:cs="Arial"/>
          <w:b/>
        </w:rPr>
        <w:t xml:space="preserve">ФИКАЦИИ РАСХОДОВ БЮДЖЕТА НА 2017 ГОД И ПЛАНОВЫЙ ПЕРИОД 2018 И 2019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p w:rsidR="00BB5317" w:rsidRDefault="00BB5317" w:rsidP="00BB5317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BB5317" w:rsidRPr="00B773DE" w:rsidTr="00BB5317">
        <w:trPr>
          <w:trHeight w:val="323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482366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5690,5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381F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3551,9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B773DE" w:rsidTr="00BB5317">
        <w:trPr>
          <w:trHeight w:val="605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стного лица субъекта Российской Федерации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B773DE" w:rsidTr="00BB5317">
        <w:trPr>
          <w:trHeight w:val="916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2921,5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2921,5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2921,5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772,5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1773,0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381FEF" w:rsidRPr="00B773DE" w:rsidTr="00BB5317">
        <w:tc>
          <w:tcPr>
            <w:tcW w:w="7088" w:type="dxa"/>
          </w:tcPr>
          <w:p w:rsidR="00381FEF" w:rsidRPr="00B773DE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Закупки товаров работ и услуг для муниципальных нужд</w:t>
            </w:r>
          </w:p>
        </w:tc>
        <w:tc>
          <w:tcPr>
            <w:tcW w:w="850" w:type="dxa"/>
          </w:tcPr>
          <w:p w:rsidR="00381FEF" w:rsidRPr="00B773DE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81FEF" w:rsidRPr="00B773DE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81FEF" w:rsidRPr="00B773DE" w:rsidRDefault="00381FEF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851" w:type="dxa"/>
          </w:tcPr>
          <w:p w:rsidR="00381FEF" w:rsidRPr="00B773DE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FEF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271,0</w:t>
            </w:r>
          </w:p>
        </w:tc>
        <w:tc>
          <w:tcPr>
            <w:tcW w:w="1559" w:type="dxa"/>
          </w:tcPr>
          <w:p w:rsidR="00381FEF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81FEF" w:rsidRDefault="00381F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мероприятий, направленных на повышение эффективности бюджетных расходов органов местного самоуправления Иркутской области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A0C9C" w:rsidRPr="00B773DE" w:rsidRDefault="001A0C9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1A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A0C9C" w:rsidRDefault="001A0C9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850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CB1D3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302,7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295,7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B1D3E" w:rsidRPr="00B773DE" w:rsidTr="00BB5317">
        <w:tc>
          <w:tcPr>
            <w:tcW w:w="7088" w:type="dxa"/>
          </w:tcPr>
          <w:p w:rsidR="00CB1D3E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перечню проектов народных инициатив</w:t>
            </w:r>
          </w:p>
        </w:tc>
        <w:tc>
          <w:tcPr>
            <w:tcW w:w="850" w:type="dxa"/>
          </w:tcPr>
          <w:p w:rsidR="00CB1D3E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CB1D3E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B1D3E" w:rsidRPr="00557C84" w:rsidRDefault="00CB1D3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CB1D3E" w:rsidRPr="00B773DE" w:rsidRDefault="00CB1D3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B1D3E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559" w:type="dxa"/>
          </w:tcPr>
          <w:p w:rsidR="00CB1D3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B1D3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57C84" w:rsidRP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195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557C84" w:rsidRP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557C84" w:rsidRP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57C84" w:rsidRPr="00557C84" w:rsidRDefault="00557C8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559" w:type="dxa"/>
          </w:tcPr>
          <w:p w:rsid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57C84" w:rsidRPr="00557C84" w:rsidRDefault="00557C8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557C84" w:rsidRPr="00B773DE" w:rsidRDefault="00557C8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57C84" w:rsidRPr="00B773DE" w:rsidRDefault="00557C8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57C84" w:rsidRPr="00557C84" w:rsidRDefault="00557C8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557C84" w:rsidRPr="00B773DE" w:rsidRDefault="00557C8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57C8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57C84" w:rsidRPr="00265FB3" w:rsidTr="00BB5317">
        <w:tc>
          <w:tcPr>
            <w:tcW w:w="7088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882,4</w:t>
            </w:r>
          </w:p>
        </w:tc>
        <w:tc>
          <w:tcPr>
            <w:tcW w:w="1559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557C84" w:rsidRPr="00265FB3" w:rsidRDefault="00557C8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C13834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882,4</w:t>
            </w:r>
          </w:p>
        </w:tc>
        <w:tc>
          <w:tcPr>
            <w:tcW w:w="1559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C13834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882,4</w:t>
            </w:r>
          </w:p>
        </w:tc>
        <w:tc>
          <w:tcPr>
            <w:tcW w:w="1559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Культурный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населения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339,9</w:t>
            </w:r>
          </w:p>
        </w:tc>
        <w:tc>
          <w:tcPr>
            <w:tcW w:w="1559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339,9</w:t>
            </w:r>
          </w:p>
        </w:tc>
        <w:tc>
          <w:tcPr>
            <w:tcW w:w="1559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557C84" w:rsidRPr="00C13834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557C84" w:rsidRPr="00B773DE" w:rsidTr="00BB5317">
        <w:tc>
          <w:tcPr>
            <w:tcW w:w="7088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57C84" w:rsidRPr="00B773DE" w:rsidRDefault="00557C84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57C8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442,5</w:t>
            </w:r>
          </w:p>
        </w:tc>
        <w:tc>
          <w:tcPr>
            <w:tcW w:w="1559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557C84" w:rsidRPr="00B773DE" w:rsidRDefault="00557C8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60294" w:rsidRPr="00B773DE" w:rsidRDefault="0046029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60294" w:rsidRPr="00B773DE" w:rsidRDefault="0046029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60294" w:rsidRPr="00B773DE" w:rsidRDefault="00460294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60294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460294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111,5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140,5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850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60294" w:rsidRPr="00B773DE" w:rsidRDefault="00C32BF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="00460294"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460294" w:rsidRPr="00B773DE" w:rsidTr="00BB5317">
        <w:tc>
          <w:tcPr>
            <w:tcW w:w="7088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60294" w:rsidRPr="00B773DE" w:rsidRDefault="00C32BF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="00460294"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460294" w:rsidRPr="00265FB3" w:rsidRDefault="00460294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60294" w:rsidRPr="00B773DE" w:rsidRDefault="00460294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AB193D" w:rsidRPr="00E305C6" w:rsidRDefault="00AB193D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В.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тел.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8(395)48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41121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6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 О бюджете Заславского муниципального образования </w:t>
      </w:r>
      <w:r w:rsidRPr="00265FB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плановый период 2018 и 2019 годов </w:t>
      </w:r>
      <w:r w:rsidRPr="00265FB3">
        <w:rPr>
          <w:rFonts w:ascii="Courier New" w:hAnsi="Courier New" w:cs="Courier New"/>
          <w:sz w:val="22"/>
          <w:szCs w:val="22"/>
        </w:rPr>
        <w:t>»</w:t>
      </w:r>
    </w:p>
    <w:p w:rsidR="00BB5317" w:rsidRPr="00265FB3" w:rsidRDefault="00460294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28.07.2017 г. № 12</w:t>
      </w:r>
      <w:r w:rsidR="001A0C9C">
        <w:rPr>
          <w:rFonts w:ascii="Courier New" w:hAnsi="Courier New" w:cs="Courier New"/>
          <w:sz w:val="22"/>
          <w:szCs w:val="22"/>
        </w:rPr>
        <w:t>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ПОДРАЗДЕЛАМ,</w:t>
      </w:r>
    </w:p>
    <w:p w:rsidR="00BB5317" w:rsidRPr="00265FB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ВЕДОМСТВЕННОЙ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СТРУ</w:t>
      </w:r>
      <w:r>
        <w:rPr>
          <w:rFonts w:ascii="Arial" w:hAnsi="Arial" w:cs="Arial"/>
          <w:b/>
        </w:rPr>
        <w:t xml:space="preserve">КТУРЕ РАСХОДОВ БЮДЖЕТКА НА 2017 ГОД и ПЛАНОВЫЙ ПЕРИОД 2018 И 2019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709"/>
        <w:gridCol w:w="567"/>
        <w:gridCol w:w="709"/>
        <w:gridCol w:w="1701"/>
        <w:gridCol w:w="708"/>
        <w:gridCol w:w="709"/>
        <w:gridCol w:w="709"/>
        <w:gridCol w:w="1134"/>
        <w:gridCol w:w="1134"/>
        <w:gridCol w:w="1134"/>
      </w:tblGrid>
      <w:tr w:rsidR="006057EE" w:rsidRPr="00265FB3" w:rsidTr="006057EE">
        <w:tc>
          <w:tcPr>
            <w:tcW w:w="7230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ДопЭКР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6057EE" w:rsidRPr="00265FB3" w:rsidTr="006057EE">
        <w:trPr>
          <w:trHeight w:val="287"/>
        </w:trPr>
        <w:tc>
          <w:tcPr>
            <w:tcW w:w="7230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5690,5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3551,9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6057EE" w:rsidRPr="00265FB3" w:rsidTr="006057EE">
        <w:trPr>
          <w:trHeight w:val="1024"/>
        </w:trPr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2921,5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2921,5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2921,5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772,5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265,0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1773,0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1773,0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1773,0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1302,5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Default="006057EE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864F5C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1A0C9C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Осуществление мероприятий, направленных на осуществление эффективности бюджетных расходов органов местного самоуправления муниципальных образований Иркутской 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rPr>
          <w:trHeight w:val="70"/>
        </w:trPr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302,7</w:t>
            </w:r>
          </w:p>
        </w:tc>
        <w:tc>
          <w:tcPr>
            <w:tcW w:w="1134" w:type="dxa"/>
          </w:tcPr>
          <w:p w:rsidR="006057EE" w:rsidRPr="00813B25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813B25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питьевой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295,7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1F7BFD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перечню проектов народных инициатив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Субсидии на реализацию мероприятий перечня проектов народных инициатив 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057EE" w:rsidRPr="00BE6576" w:rsidRDefault="006057EE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rPr>
          <w:trHeight w:val="463"/>
        </w:trPr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9517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882,4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882,4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882,4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339,9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339,9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442,5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84,8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6057EE" w:rsidRPr="00295179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93,3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30,7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34,8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9609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111,5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140,5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71,5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44,6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40,5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CC326D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C326D" w:rsidRPr="00265FB3" w:rsidRDefault="00C32BF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="00CC326D"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C326D" w:rsidRPr="00265FB3" w:rsidRDefault="00C32BF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="00CC326D"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C326D" w:rsidRPr="00265FB3" w:rsidTr="006057EE">
        <w:tc>
          <w:tcPr>
            <w:tcW w:w="7230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C326D" w:rsidRPr="00265FB3" w:rsidRDefault="00C32BF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="00CC326D"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CC326D" w:rsidRPr="00265FB3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709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C326D" w:rsidRPr="00D77159" w:rsidRDefault="00CC326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</w:t>
      </w:r>
      <w:r>
        <w:rPr>
          <w:rFonts w:ascii="Arial" w:hAnsi="Arial" w:cs="Arial"/>
        </w:rPr>
        <w:t>.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 8(395)4841121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D77159">
        <w:rPr>
          <w:rFonts w:ascii="Courier New" w:hAnsi="Courier New" w:cs="Courier New"/>
          <w:sz w:val="22"/>
          <w:szCs w:val="22"/>
        </w:rPr>
        <w:t>7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D77159">
        <w:rPr>
          <w:rFonts w:ascii="Courier New" w:hAnsi="Courier New" w:cs="Courier New"/>
          <w:sz w:val="22"/>
          <w:szCs w:val="22"/>
        </w:rPr>
        <w:t>»</w:t>
      </w:r>
    </w:p>
    <w:p w:rsidR="00BF5A5A" w:rsidRPr="00D77159" w:rsidRDefault="00D5528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28.07.2017 г. № 12</w:t>
      </w:r>
      <w:r w:rsidR="002E2777">
        <w:rPr>
          <w:rFonts w:ascii="Courier New" w:hAnsi="Courier New" w:cs="Courier New"/>
          <w:sz w:val="22"/>
          <w:szCs w:val="22"/>
        </w:rPr>
        <w:t>/1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соглашений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передаче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полномочий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уровня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поселения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на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района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551"/>
      </w:tblGrid>
      <w:tr w:rsidR="00BB5317" w:rsidRPr="001D0658" w:rsidTr="00BB5317">
        <w:trPr>
          <w:trHeight w:val="24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551" w:type="dxa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</w:t>
            </w:r>
            <w:r>
              <w:rPr>
                <w:rFonts w:ascii="Courier New" w:hAnsi="Courier New" w:cs="Courier New"/>
                <w:sz w:val="22"/>
                <w:szCs w:val="22"/>
              </w:rPr>
              <w:t>ществления</w:t>
            </w:r>
          </w:p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полномочий тыс. руб.на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финансового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контроля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района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BB5317" w:rsidRPr="001D0658" w:rsidRDefault="00BB5317" w:rsidP="00BB5317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Исп. Коркина Л. В.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тел.8(395)48 41121</w:t>
      </w: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8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и плановый период 2018 и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BB5317" w:rsidRDefault="00D5528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28.07.2017 г. № 12</w:t>
      </w:r>
      <w:r w:rsidR="002E2777">
        <w:rPr>
          <w:rFonts w:ascii="Courier New" w:hAnsi="Courier New" w:cs="Courier New"/>
          <w:sz w:val="22"/>
          <w:szCs w:val="22"/>
        </w:rPr>
        <w:t>/1</w:t>
      </w:r>
    </w:p>
    <w:p w:rsidR="00BB5317" w:rsidRDefault="00BB5317" w:rsidP="00BB5317">
      <w:pPr>
        <w:pStyle w:val="a3"/>
        <w:rPr>
          <w:rFonts w:ascii="Arial" w:hAnsi="Arial" w:cs="Arial"/>
          <w:b/>
        </w:rPr>
      </w:pP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 2017 год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BB5317" w:rsidRPr="003C3743" w:rsidTr="00BB5317">
        <w:trPr>
          <w:trHeight w:val="21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2017 года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2017 году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2017 году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2018 г.</w:t>
            </w:r>
          </w:p>
        </w:tc>
      </w:tr>
      <w:tr w:rsidR="00BB5317" w:rsidRPr="003C3743" w:rsidTr="00BB5317">
        <w:trPr>
          <w:trHeight w:val="16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>9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–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BF5A5A" w:rsidRPr="003C3743" w:rsidRDefault="00D5528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28.07.2017 г. № 12</w:t>
      </w:r>
      <w:r w:rsidR="002E2777">
        <w:rPr>
          <w:rFonts w:ascii="Courier New" w:hAnsi="Courier New" w:cs="Courier New"/>
          <w:sz w:val="22"/>
          <w:szCs w:val="22"/>
        </w:rPr>
        <w:t>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Заславского муниципального образования 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плановый период 2018 и 2019 годов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BB5317" w:rsidRPr="003C3743" w:rsidTr="00BB5317">
        <w:trPr>
          <w:trHeight w:val="21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Объем муниципального долга на 1 января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2018 года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Объем привлечения в 2018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2018 году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Верхний предел муниципального долга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на 1 января 2019 г.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привлечения в 2019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году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Объем погашения в 2019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Верхний предел муниципального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долга на 1 января 2020 г.</w:t>
            </w:r>
          </w:p>
        </w:tc>
      </w:tr>
      <w:tr w:rsidR="00BB5317" w:rsidRPr="003C3743" w:rsidTr="00BB5317">
        <w:trPr>
          <w:trHeight w:val="16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Объём заимствований ,всего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tabs>
          <w:tab w:val="left" w:pos="1530"/>
        </w:tabs>
      </w:pPr>
    </w:p>
    <w:tbl>
      <w:tblPr>
        <w:tblW w:w="15181" w:type="dxa"/>
        <w:tblInd w:w="-318" w:type="dxa"/>
        <w:tblLayout w:type="fixed"/>
        <w:tblLook w:val="04A0"/>
      </w:tblPr>
      <w:tblGrid>
        <w:gridCol w:w="1702"/>
        <w:gridCol w:w="574"/>
        <w:gridCol w:w="1836"/>
        <w:gridCol w:w="960"/>
        <w:gridCol w:w="457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374"/>
        <w:gridCol w:w="638"/>
      </w:tblGrid>
      <w:tr w:rsidR="00BB5317" w:rsidRPr="005F49CD" w:rsidTr="00BB5317">
        <w:trPr>
          <w:trHeight w:val="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5F49C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5A5A" w:rsidRDefault="00801ABB" w:rsidP="00BF5A5A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</w:t>
            </w:r>
          </w:p>
          <w:p w:rsidR="00BB5317" w:rsidRDefault="00BF5A5A" w:rsidP="00BF5A5A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Думы Заславского 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 xml:space="preserve"> от 28.12.2016 г. № 8/1</w:t>
            </w:r>
          </w:p>
          <w:p w:rsidR="00BB5317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 О бюджете Заславского муниципального образования на 2017 год и плановый период 2018 – 2019 годов»</w:t>
            </w:r>
          </w:p>
          <w:p w:rsidR="00BB5317" w:rsidRPr="005F49CD" w:rsidRDefault="00D5528B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28.07.2017 г. № 12</w:t>
            </w:r>
            <w:r w:rsidR="002E2777">
              <w:rPr>
                <w:rFonts w:ascii="Courier New" w:hAnsi="Courier New" w:cs="Courier New"/>
                <w:sz w:val="22"/>
                <w:szCs w:val="22"/>
              </w:rPr>
              <w:t>/1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0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главных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администраторов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источников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бюджета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муниципального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образования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период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года и плановый период 2018 и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2019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Код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9652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</w:p>
        </w:tc>
        <w:tc>
          <w:tcPr>
            <w:tcW w:w="38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муниципального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5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01 02 00 0010 0000 710</w:t>
            </w:r>
          </w:p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7319DB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51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01 03 00 001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000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>0 710</w:t>
            </w:r>
          </w:p>
        </w:tc>
        <w:tc>
          <w:tcPr>
            <w:tcW w:w="9652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кредиты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от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других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бюджетов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системы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валюте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</w:p>
        </w:tc>
      </w:tr>
      <w:tr w:rsidR="00BB5317" w:rsidRPr="005F49CD" w:rsidTr="00BB5317">
        <w:trPr>
          <w:trHeight w:val="30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52" w:type="dxa"/>
            <w:gridSpan w:val="1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gridBefore w:val="5"/>
          <w:wBefore w:w="5529" w:type="dxa"/>
          <w:trHeight w:val="57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</w:tbl>
    <w:p w:rsidR="00801ABB" w:rsidRDefault="00801ABB" w:rsidP="007D4B40">
      <w:pPr>
        <w:pStyle w:val="a3"/>
        <w:rPr>
          <w:rFonts w:ascii="Arial" w:hAnsi="Arial" w:cs="Arial"/>
        </w:rPr>
        <w:sectPr w:rsidR="00801ABB" w:rsidSect="00801ABB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425D8" w:rsidRDefault="00D425D8" w:rsidP="006933D5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 w:rsidR="00EA7023">
        <w:rPr>
          <w:rFonts w:ascii="Arial" w:hAnsi="Arial" w:cs="Arial"/>
          <w:b/>
          <w:sz w:val="24"/>
          <w:szCs w:val="24"/>
        </w:rPr>
        <w:t xml:space="preserve">МУНИЦИПАЛЬНОГО ОБРАЗОВАНИЯ </w:t>
      </w:r>
    </w:p>
    <w:p w:rsidR="006933D5" w:rsidRPr="006933D5" w:rsidRDefault="00CC326D" w:rsidP="00D425D8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28.07</w:t>
      </w:r>
      <w:r w:rsidR="001F0BEA">
        <w:rPr>
          <w:rFonts w:ascii="Arial" w:hAnsi="Arial" w:cs="Arial"/>
          <w:b/>
          <w:sz w:val="24"/>
          <w:szCs w:val="24"/>
        </w:rPr>
        <w:t>.2017г. № 1</w:t>
      </w:r>
      <w:r>
        <w:rPr>
          <w:rFonts w:ascii="Arial" w:hAnsi="Arial" w:cs="Arial"/>
          <w:b/>
          <w:sz w:val="24"/>
          <w:szCs w:val="24"/>
        </w:rPr>
        <w:t>2/1</w:t>
      </w:r>
    </w:p>
    <w:p w:rsidR="00D425D8" w:rsidRPr="00EA3B8E" w:rsidRDefault="00D425D8" w:rsidP="00D425D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Увеличить доходн</w:t>
      </w:r>
      <w:r w:rsidR="00CC326D">
        <w:rPr>
          <w:rFonts w:ascii="Arial" w:hAnsi="Arial" w:cs="Arial"/>
          <w:sz w:val="24"/>
          <w:szCs w:val="24"/>
        </w:rPr>
        <w:t>ую часть бюджета в размере 833,1</w:t>
      </w:r>
      <w:r>
        <w:rPr>
          <w:rFonts w:ascii="Arial" w:hAnsi="Arial" w:cs="Arial"/>
          <w:sz w:val="24"/>
          <w:szCs w:val="24"/>
        </w:rPr>
        <w:t xml:space="preserve"> </w:t>
      </w:r>
      <w:r w:rsidRPr="00EA3B8E">
        <w:rPr>
          <w:rFonts w:ascii="Arial" w:hAnsi="Arial" w:cs="Arial"/>
          <w:sz w:val="24"/>
          <w:szCs w:val="24"/>
        </w:rPr>
        <w:t xml:space="preserve"> тыс. рублей,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</w:t>
      </w:r>
      <w:r>
        <w:rPr>
          <w:rFonts w:ascii="Arial" w:hAnsi="Arial" w:cs="Arial"/>
          <w:sz w:val="24"/>
          <w:szCs w:val="24"/>
        </w:rPr>
        <w:t xml:space="preserve">ые средства </w:t>
      </w:r>
      <w:r w:rsidRPr="00EA3B8E">
        <w:rPr>
          <w:rFonts w:ascii="Arial" w:hAnsi="Arial" w:cs="Arial"/>
          <w:sz w:val="24"/>
          <w:szCs w:val="24"/>
        </w:rPr>
        <w:t>по следующим кодам бюджетной классификации: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Default="006933D5" w:rsidP="00D425D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-2 02 29999 10 0000 151 – прочие субси</w:t>
      </w:r>
      <w:r w:rsidR="00CC326D">
        <w:rPr>
          <w:rFonts w:ascii="Arial" w:hAnsi="Arial" w:cs="Arial"/>
          <w:sz w:val="24"/>
          <w:szCs w:val="24"/>
        </w:rPr>
        <w:t>дии бюджетам сельских поселений на 195,2 тыс. рублей;</w:t>
      </w:r>
    </w:p>
    <w:p w:rsidR="00CC326D" w:rsidRPr="00EA3B8E" w:rsidRDefault="00CC326D" w:rsidP="00D425D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- 2 02 15001 10 0000 151 – дотации бюджетам сельских поселений на выравнивание бюджетной обеспеченности на 637,9 тыс. рублей;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6933D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2. Увеличить расходн</w:t>
      </w:r>
      <w:r w:rsidR="00CC326D">
        <w:rPr>
          <w:rFonts w:ascii="Arial" w:hAnsi="Arial" w:cs="Arial"/>
          <w:sz w:val="24"/>
          <w:szCs w:val="24"/>
        </w:rPr>
        <w:t>ую часть бюджета в размере 833,1</w:t>
      </w:r>
      <w:r w:rsidRPr="00EA3B8E">
        <w:rPr>
          <w:rFonts w:ascii="Arial" w:hAnsi="Arial" w:cs="Arial"/>
          <w:sz w:val="24"/>
          <w:szCs w:val="24"/>
        </w:rPr>
        <w:t xml:space="preserve"> тыс. рублей, распределить денежные средства по следующим разделам, подразделам, целевым статьям и видам расходов классификации расходов бюджета:</w:t>
      </w:r>
      <w:r w:rsidR="00EA7023">
        <w:rPr>
          <w:rFonts w:ascii="Arial" w:hAnsi="Arial" w:cs="Arial"/>
          <w:sz w:val="24"/>
          <w:szCs w:val="24"/>
        </w:rPr>
        <w:t xml:space="preserve"> </w:t>
      </w:r>
    </w:p>
    <w:p w:rsidR="00D425D8" w:rsidRDefault="00B573A2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5528B">
        <w:rPr>
          <w:rFonts w:ascii="Arial" w:hAnsi="Arial" w:cs="Arial"/>
          <w:sz w:val="24"/>
          <w:szCs w:val="24"/>
        </w:rPr>
        <w:t>01 04 9110472680</w:t>
      </w:r>
      <w:r w:rsidR="00CC326D">
        <w:rPr>
          <w:rFonts w:ascii="Arial" w:hAnsi="Arial" w:cs="Arial"/>
          <w:sz w:val="24"/>
          <w:szCs w:val="24"/>
        </w:rPr>
        <w:t xml:space="preserve"> 121 211 –116,4</w:t>
      </w:r>
      <w:r w:rsidR="006933D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тыс. рублей (заработная плата</w:t>
      </w:r>
      <w:r w:rsidR="00D425D8" w:rsidRPr="00EA3B8E">
        <w:rPr>
          <w:rFonts w:ascii="Arial" w:hAnsi="Arial" w:cs="Arial"/>
          <w:sz w:val="24"/>
          <w:szCs w:val="24"/>
        </w:rPr>
        <w:t>);</w:t>
      </w:r>
    </w:p>
    <w:p w:rsidR="00CC326D" w:rsidRDefault="00CC326D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- 01 04 9110472</w:t>
      </w:r>
      <w:r w:rsidR="00D5528B">
        <w:rPr>
          <w:rFonts w:ascii="Arial" w:hAnsi="Arial" w:cs="Arial"/>
          <w:sz w:val="24"/>
          <w:szCs w:val="24"/>
        </w:rPr>
        <w:t>680 244 223 – 211 тыс. рублей ( коммунальные расходы);</w:t>
      </w:r>
    </w:p>
    <w:p w:rsidR="00D5528B" w:rsidRDefault="00D5528B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- 01 04 9110472680 244 340 – 60 тыс. рублей; ( ГСМ);</w:t>
      </w:r>
    </w:p>
    <w:p w:rsidR="00D5528B" w:rsidRDefault="00D5528B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- 05 03 91600</w:t>
      </w:r>
      <w:r>
        <w:rPr>
          <w:rFonts w:ascii="Arial" w:hAnsi="Arial" w:cs="Arial"/>
          <w:sz w:val="24"/>
          <w:szCs w:val="24"/>
          <w:lang w:val="en-US"/>
        </w:rPr>
        <w:t>S</w:t>
      </w:r>
      <w:r w:rsidRPr="00D5528B">
        <w:rPr>
          <w:rFonts w:ascii="Arial" w:hAnsi="Arial" w:cs="Arial"/>
          <w:sz w:val="24"/>
          <w:szCs w:val="24"/>
        </w:rPr>
        <w:t>2370 244</w:t>
      </w:r>
      <w:r>
        <w:rPr>
          <w:rFonts w:ascii="Arial" w:hAnsi="Arial" w:cs="Arial"/>
          <w:sz w:val="24"/>
          <w:szCs w:val="24"/>
          <w:lang w:val="en-US"/>
        </w:rPr>
        <w:t> </w:t>
      </w:r>
      <w:r w:rsidRPr="00D5528B">
        <w:rPr>
          <w:rFonts w:ascii="Arial" w:hAnsi="Arial" w:cs="Arial"/>
          <w:sz w:val="24"/>
          <w:szCs w:val="24"/>
        </w:rPr>
        <w:t>226 – 195</w:t>
      </w:r>
      <w:r>
        <w:rPr>
          <w:rFonts w:ascii="Arial" w:hAnsi="Arial" w:cs="Arial"/>
          <w:sz w:val="24"/>
          <w:szCs w:val="24"/>
        </w:rPr>
        <w:t>,2 тыс. рублей ( приобретение услуг);</w:t>
      </w:r>
    </w:p>
    <w:p w:rsidR="00D5528B" w:rsidRDefault="00D5528B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- 08 01 9100072680 111 211 – 80 тыс. рублей ( заработная плата);</w:t>
      </w:r>
    </w:p>
    <w:p w:rsidR="00D5528B" w:rsidRDefault="00D5528B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- 08 01 9100072680 119 213- 60 тыс. рублей ( начисления на заработную плату))</w:t>
      </w:r>
    </w:p>
    <w:p w:rsidR="00D5528B" w:rsidRPr="00D5528B" w:rsidRDefault="00D5528B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- 08 01 9100072680 244 226 – 100 тыс. рублей ( приобретение услуг);</w:t>
      </w:r>
    </w:p>
    <w:p w:rsidR="00D425D8" w:rsidRPr="00EA3B8E" w:rsidRDefault="00D425D8" w:rsidP="00CC19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801ABB" w:rsidRPr="00D425D8" w:rsidRDefault="00801ABB" w:rsidP="00D425D8">
      <w:pPr>
        <w:pStyle w:val="a3"/>
        <w:jc w:val="center"/>
        <w:rPr>
          <w:rFonts w:ascii="Arial" w:hAnsi="Arial" w:cs="Arial"/>
          <w:b/>
        </w:rPr>
        <w:sectPr w:rsidR="00801ABB" w:rsidRPr="00D425D8" w:rsidSect="00801ABB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801ABB" w:rsidRDefault="00801ABB" w:rsidP="007D4B40">
      <w:pPr>
        <w:pStyle w:val="a3"/>
        <w:rPr>
          <w:rFonts w:ascii="Arial" w:hAnsi="Arial" w:cs="Arial"/>
        </w:rPr>
      </w:pPr>
    </w:p>
    <w:p w:rsidR="00801ABB" w:rsidRPr="000F11F1" w:rsidRDefault="00801ABB" w:rsidP="007D4B40">
      <w:pPr>
        <w:pStyle w:val="a3"/>
        <w:rPr>
          <w:rFonts w:ascii="Arial" w:hAnsi="Arial" w:cs="Arial"/>
        </w:rPr>
      </w:pPr>
    </w:p>
    <w:sectPr w:rsidR="00801ABB" w:rsidRPr="000F11F1" w:rsidSect="00801ABB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CC5" w:rsidRDefault="00560CC5" w:rsidP="00617945">
      <w:pPr>
        <w:spacing w:after="0" w:line="240" w:lineRule="auto"/>
      </w:pPr>
      <w:r>
        <w:separator/>
      </w:r>
    </w:p>
  </w:endnote>
  <w:endnote w:type="continuationSeparator" w:id="1">
    <w:p w:rsidR="00560CC5" w:rsidRDefault="00560CC5" w:rsidP="0061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7EE" w:rsidRDefault="006057EE">
    <w:pPr>
      <w:pStyle w:val="a6"/>
      <w:jc w:val="center"/>
    </w:pPr>
  </w:p>
  <w:p w:rsidR="006057EE" w:rsidRDefault="006057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CC5" w:rsidRDefault="00560CC5" w:rsidP="00617945">
      <w:pPr>
        <w:spacing w:after="0" w:line="240" w:lineRule="auto"/>
      </w:pPr>
      <w:r>
        <w:separator/>
      </w:r>
    </w:p>
  </w:footnote>
  <w:footnote w:type="continuationSeparator" w:id="1">
    <w:p w:rsidR="00560CC5" w:rsidRDefault="00560CC5" w:rsidP="0061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03563"/>
      <w:docPartObj>
        <w:docPartGallery w:val="Page Numbers (Top of Page)"/>
        <w:docPartUnique/>
      </w:docPartObj>
    </w:sdtPr>
    <w:sdtContent>
      <w:p w:rsidR="006057EE" w:rsidRDefault="005636C1">
        <w:pPr>
          <w:pStyle w:val="a4"/>
          <w:jc w:val="center"/>
        </w:pPr>
        <w:fldSimple w:instr=" PAGE   \* MERGEFORMAT ">
          <w:r w:rsidR="00C32BF9">
            <w:rPr>
              <w:noProof/>
            </w:rPr>
            <w:t>27</w:t>
          </w:r>
        </w:fldSimple>
      </w:p>
    </w:sdtContent>
  </w:sdt>
  <w:p w:rsidR="006057EE" w:rsidRPr="00BA5BDC" w:rsidRDefault="006057EE" w:rsidP="00BA5B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D4DF9"/>
    <w:multiLevelType w:val="hybridMultilevel"/>
    <w:tmpl w:val="40D0CB32"/>
    <w:lvl w:ilvl="0" w:tplc="EE3E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34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4B40"/>
    <w:rsid w:val="00001BB7"/>
    <w:rsid w:val="00006CCB"/>
    <w:rsid w:val="000140B1"/>
    <w:rsid w:val="00017B32"/>
    <w:rsid w:val="000707B6"/>
    <w:rsid w:val="00096503"/>
    <w:rsid w:val="000B3E18"/>
    <w:rsid w:val="000D1EDE"/>
    <w:rsid w:val="000F11F1"/>
    <w:rsid w:val="001021FA"/>
    <w:rsid w:val="00104676"/>
    <w:rsid w:val="0016087B"/>
    <w:rsid w:val="00165F5C"/>
    <w:rsid w:val="0017052F"/>
    <w:rsid w:val="00177F6C"/>
    <w:rsid w:val="00186C35"/>
    <w:rsid w:val="00187200"/>
    <w:rsid w:val="00196DB4"/>
    <w:rsid w:val="001A0C9C"/>
    <w:rsid w:val="001A32AE"/>
    <w:rsid w:val="001D4F1B"/>
    <w:rsid w:val="001E0204"/>
    <w:rsid w:val="001E2B42"/>
    <w:rsid w:val="001F0BEA"/>
    <w:rsid w:val="001F7BFD"/>
    <w:rsid w:val="00204B4C"/>
    <w:rsid w:val="00211448"/>
    <w:rsid w:val="00230AE4"/>
    <w:rsid w:val="00241774"/>
    <w:rsid w:val="00266C38"/>
    <w:rsid w:val="0027003F"/>
    <w:rsid w:val="00290F5B"/>
    <w:rsid w:val="00296563"/>
    <w:rsid w:val="002A26CC"/>
    <w:rsid w:val="002B412C"/>
    <w:rsid w:val="002B624D"/>
    <w:rsid w:val="002B7E81"/>
    <w:rsid w:val="002C0469"/>
    <w:rsid w:val="002C6364"/>
    <w:rsid w:val="002E03FC"/>
    <w:rsid w:val="002E2777"/>
    <w:rsid w:val="00300387"/>
    <w:rsid w:val="00303A02"/>
    <w:rsid w:val="00310E59"/>
    <w:rsid w:val="00320214"/>
    <w:rsid w:val="00320B3A"/>
    <w:rsid w:val="00333832"/>
    <w:rsid w:val="00334B5F"/>
    <w:rsid w:val="00352542"/>
    <w:rsid w:val="0035591F"/>
    <w:rsid w:val="00365830"/>
    <w:rsid w:val="003660CF"/>
    <w:rsid w:val="003750A8"/>
    <w:rsid w:val="0037661F"/>
    <w:rsid w:val="00377C15"/>
    <w:rsid w:val="00381D9A"/>
    <w:rsid w:val="00381FEF"/>
    <w:rsid w:val="0038555A"/>
    <w:rsid w:val="003B5747"/>
    <w:rsid w:val="003B6CBA"/>
    <w:rsid w:val="003C08DB"/>
    <w:rsid w:val="003D3FC6"/>
    <w:rsid w:val="003E2D6F"/>
    <w:rsid w:val="003F574D"/>
    <w:rsid w:val="00446C74"/>
    <w:rsid w:val="00447F19"/>
    <w:rsid w:val="00460294"/>
    <w:rsid w:val="00461454"/>
    <w:rsid w:val="00465096"/>
    <w:rsid w:val="00475426"/>
    <w:rsid w:val="00477D27"/>
    <w:rsid w:val="0048188A"/>
    <w:rsid w:val="00482366"/>
    <w:rsid w:val="00484C30"/>
    <w:rsid w:val="0048682C"/>
    <w:rsid w:val="00490DB8"/>
    <w:rsid w:val="00497C62"/>
    <w:rsid w:val="004A264F"/>
    <w:rsid w:val="004B6528"/>
    <w:rsid w:val="004D1E1C"/>
    <w:rsid w:val="004E0325"/>
    <w:rsid w:val="004E1F18"/>
    <w:rsid w:val="00541D61"/>
    <w:rsid w:val="005447D4"/>
    <w:rsid w:val="0055301F"/>
    <w:rsid w:val="00557C84"/>
    <w:rsid w:val="00560CC5"/>
    <w:rsid w:val="005630BA"/>
    <w:rsid w:val="005636C1"/>
    <w:rsid w:val="00564CC7"/>
    <w:rsid w:val="005717BB"/>
    <w:rsid w:val="0057258B"/>
    <w:rsid w:val="00574891"/>
    <w:rsid w:val="005839E7"/>
    <w:rsid w:val="00584458"/>
    <w:rsid w:val="005956F6"/>
    <w:rsid w:val="005B08D7"/>
    <w:rsid w:val="005E1E15"/>
    <w:rsid w:val="005E76C3"/>
    <w:rsid w:val="005F053F"/>
    <w:rsid w:val="005F1F89"/>
    <w:rsid w:val="005F2201"/>
    <w:rsid w:val="00604A77"/>
    <w:rsid w:val="006057EE"/>
    <w:rsid w:val="00617945"/>
    <w:rsid w:val="00626647"/>
    <w:rsid w:val="00627329"/>
    <w:rsid w:val="00635CB9"/>
    <w:rsid w:val="006518E8"/>
    <w:rsid w:val="00656C75"/>
    <w:rsid w:val="006679F5"/>
    <w:rsid w:val="0067125A"/>
    <w:rsid w:val="006933D5"/>
    <w:rsid w:val="006A5581"/>
    <w:rsid w:val="006C1A76"/>
    <w:rsid w:val="006C3813"/>
    <w:rsid w:val="006D154E"/>
    <w:rsid w:val="006D1D05"/>
    <w:rsid w:val="006E2C2E"/>
    <w:rsid w:val="006F2134"/>
    <w:rsid w:val="006F4E68"/>
    <w:rsid w:val="007002AB"/>
    <w:rsid w:val="00700B9F"/>
    <w:rsid w:val="007126AB"/>
    <w:rsid w:val="00744537"/>
    <w:rsid w:val="0074705A"/>
    <w:rsid w:val="00751378"/>
    <w:rsid w:val="007743DD"/>
    <w:rsid w:val="00774720"/>
    <w:rsid w:val="00787025"/>
    <w:rsid w:val="007C2D18"/>
    <w:rsid w:val="007C7C3D"/>
    <w:rsid w:val="007D0F4E"/>
    <w:rsid w:val="007D222A"/>
    <w:rsid w:val="007D4B40"/>
    <w:rsid w:val="007E6354"/>
    <w:rsid w:val="00801ABB"/>
    <w:rsid w:val="0082281E"/>
    <w:rsid w:val="008238F5"/>
    <w:rsid w:val="008702EC"/>
    <w:rsid w:val="00872128"/>
    <w:rsid w:val="00874E09"/>
    <w:rsid w:val="008B65AA"/>
    <w:rsid w:val="008C3A3A"/>
    <w:rsid w:val="008D0A7D"/>
    <w:rsid w:val="008D1BF9"/>
    <w:rsid w:val="008E6A19"/>
    <w:rsid w:val="00900A90"/>
    <w:rsid w:val="00907AF3"/>
    <w:rsid w:val="00907BA2"/>
    <w:rsid w:val="009318A0"/>
    <w:rsid w:val="00953003"/>
    <w:rsid w:val="009549C3"/>
    <w:rsid w:val="00964663"/>
    <w:rsid w:val="00994EE2"/>
    <w:rsid w:val="009A1216"/>
    <w:rsid w:val="009B7088"/>
    <w:rsid w:val="009F1C38"/>
    <w:rsid w:val="00A00E77"/>
    <w:rsid w:val="00A04483"/>
    <w:rsid w:val="00A0626A"/>
    <w:rsid w:val="00A25A1D"/>
    <w:rsid w:val="00A549F3"/>
    <w:rsid w:val="00A60AE2"/>
    <w:rsid w:val="00A77D1F"/>
    <w:rsid w:val="00A97C24"/>
    <w:rsid w:val="00AA7D90"/>
    <w:rsid w:val="00AB193D"/>
    <w:rsid w:val="00AB3F42"/>
    <w:rsid w:val="00AB5B3F"/>
    <w:rsid w:val="00AB743B"/>
    <w:rsid w:val="00AD2480"/>
    <w:rsid w:val="00AD5959"/>
    <w:rsid w:val="00AE0EA7"/>
    <w:rsid w:val="00AF4489"/>
    <w:rsid w:val="00AF6F81"/>
    <w:rsid w:val="00B04EB4"/>
    <w:rsid w:val="00B20689"/>
    <w:rsid w:val="00B573A2"/>
    <w:rsid w:val="00B676D0"/>
    <w:rsid w:val="00B9080C"/>
    <w:rsid w:val="00B91355"/>
    <w:rsid w:val="00B954DF"/>
    <w:rsid w:val="00BA4ADB"/>
    <w:rsid w:val="00BA5BDC"/>
    <w:rsid w:val="00BB3EA3"/>
    <w:rsid w:val="00BB5317"/>
    <w:rsid w:val="00BB5DD8"/>
    <w:rsid w:val="00BC1EF0"/>
    <w:rsid w:val="00BC2A05"/>
    <w:rsid w:val="00BC3A65"/>
    <w:rsid w:val="00BC673B"/>
    <w:rsid w:val="00BE0136"/>
    <w:rsid w:val="00BE5816"/>
    <w:rsid w:val="00BE6576"/>
    <w:rsid w:val="00BF0F83"/>
    <w:rsid w:val="00BF5A5A"/>
    <w:rsid w:val="00BF7D7D"/>
    <w:rsid w:val="00BF7F0A"/>
    <w:rsid w:val="00C21832"/>
    <w:rsid w:val="00C32BF9"/>
    <w:rsid w:val="00C41787"/>
    <w:rsid w:val="00C61728"/>
    <w:rsid w:val="00C6281A"/>
    <w:rsid w:val="00C63F5F"/>
    <w:rsid w:val="00C95261"/>
    <w:rsid w:val="00CB1D3E"/>
    <w:rsid w:val="00CB5C75"/>
    <w:rsid w:val="00CC19EF"/>
    <w:rsid w:val="00CC326D"/>
    <w:rsid w:val="00CC78E5"/>
    <w:rsid w:val="00D05759"/>
    <w:rsid w:val="00D05BA6"/>
    <w:rsid w:val="00D25F69"/>
    <w:rsid w:val="00D425D8"/>
    <w:rsid w:val="00D47D26"/>
    <w:rsid w:val="00D545F1"/>
    <w:rsid w:val="00D5528B"/>
    <w:rsid w:val="00D61F82"/>
    <w:rsid w:val="00D664F8"/>
    <w:rsid w:val="00D75461"/>
    <w:rsid w:val="00D84F35"/>
    <w:rsid w:val="00D93F2F"/>
    <w:rsid w:val="00DB3360"/>
    <w:rsid w:val="00DC0664"/>
    <w:rsid w:val="00DD46C1"/>
    <w:rsid w:val="00DE1643"/>
    <w:rsid w:val="00DE4517"/>
    <w:rsid w:val="00DF1E3D"/>
    <w:rsid w:val="00E07AD6"/>
    <w:rsid w:val="00E123F8"/>
    <w:rsid w:val="00E12E77"/>
    <w:rsid w:val="00E17327"/>
    <w:rsid w:val="00E34D72"/>
    <w:rsid w:val="00E45401"/>
    <w:rsid w:val="00E60B4B"/>
    <w:rsid w:val="00E94B47"/>
    <w:rsid w:val="00E9712A"/>
    <w:rsid w:val="00EA03D8"/>
    <w:rsid w:val="00EA7023"/>
    <w:rsid w:val="00EB0211"/>
    <w:rsid w:val="00EB6433"/>
    <w:rsid w:val="00ED7163"/>
    <w:rsid w:val="00EE72AD"/>
    <w:rsid w:val="00EF69B7"/>
    <w:rsid w:val="00EF7160"/>
    <w:rsid w:val="00F0005D"/>
    <w:rsid w:val="00F20840"/>
    <w:rsid w:val="00F54B67"/>
    <w:rsid w:val="00F84C37"/>
    <w:rsid w:val="00F9246B"/>
    <w:rsid w:val="00FB3C6B"/>
    <w:rsid w:val="00FC2D7D"/>
    <w:rsid w:val="00FD34A8"/>
    <w:rsid w:val="00FD413F"/>
    <w:rsid w:val="00FF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63"/>
  </w:style>
  <w:style w:type="paragraph" w:styleId="1">
    <w:name w:val="heading 1"/>
    <w:basedOn w:val="a"/>
    <w:next w:val="a"/>
    <w:link w:val="10"/>
    <w:uiPriority w:val="99"/>
    <w:qFormat/>
    <w:rsid w:val="009318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945"/>
  </w:style>
  <w:style w:type="paragraph" w:styleId="a6">
    <w:name w:val="footer"/>
    <w:basedOn w:val="a"/>
    <w:link w:val="a7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7945"/>
  </w:style>
  <w:style w:type="paragraph" w:customStyle="1" w:styleId="11">
    <w:name w:val="Без интервала1"/>
    <w:rsid w:val="00874E0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9318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9318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318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3C08D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B5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531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89D78-8281-4C7D-80EA-D73B1EBD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3236</TotalTime>
  <Pages>1</Pages>
  <Words>7651</Words>
  <Characters>43616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2017-08-07T02:09:00Z</cp:lastPrinted>
  <dcterms:created xsi:type="dcterms:W3CDTF">2016-02-15T01:28:00Z</dcterms:created>
  <dcterms:modified xsi:type="dcterms:W3CDTF">2017-08-07T03:49:00Z</dcterms:modified>
</cp:coreProperties>
</file>